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F" w:rsidRDefault="004418AF" w:rsidP="00DA5065">
      <w:pPr>
        <w:rPr>
          <w:rFonts w:ascii="Noto Sans" w:hAnsi="Noto Sans" w:cs="Noto Sans"/>
          <w:b/>
          <w:sz w:val="24"/>
          <w:szCs w:val="28"/>
        </w:rPr>
      </w:pPr>
    </w:p>
    <w:p w:rsidR="004418AF" w:rsidRDefault="00DA5065" w:rsidP="00DA5065">
      <w:pPr>
        <w:rPr>
          <w:rFonts w:ascii="Noto Sans" w:hAnsi="Noto Sans" w:cs="Noto Sans"/>
          <w:b/>
          <w:sz w:val="24"/>
          <w:szCs w:val="28"/>
        </w:rPr>
      </w:pPr>
      <w:r w:rsidRPr="00E86D59">
        <w:rPr>
          <w:rFonts w:ascii="Noto Sans" w:hAnsi="Noto Sans" w:cs="Noto Sans"/>
          <w:b/>
          <w:sz w:val="24"/>
          <w:szCs w:val="28"/>
        </w:rPr>
        <w:t xml:space="preserve">Bewerbungsbogen </w:t>
      </w:r>
      <w:r w:rsidR="004418AF">
        <w:rPr>
          <w:rFonts w:ascii="Noto Sans" w:hAnsi="Noto Sans" w:cs="Noto Sans"/>
          <w:b/>
          <w:sz w:val="24"/>
          <w:szCs w:val="28"/>
        </w:rPr>
        <w:t xml:space="preserve">zum Wettbewerb </w:t>
      </w:r>
    </w:p>
    <w:p w:rsidR="00DA5065" w:rsidRDefault="00DA5065" w:rsidP="00DA5065">
      <w:pPr>
        <w:rPr>
          <w:rFonts w:ascii="Noto Sans" w:hAnsi="Noto Sans" w:cs="Noto Sans"/>
          <w:b/>
          <w:sz w:val="24"/>
          <w:szCs w:val="28"/>
        </w:rPr>
      </w:pPr>
      <w:r w:rsidRPr="00E86D59">
        <w:rPr>
          <w:rFonts w:ascii="Noto Sans" w:hAnsi="Noto Sans" w:cs="Noto Sans"/>
          <w:b/>
          <w:sz w:val="24"/>
          <w:szCs w:val="28"/>
        </w:rPr>
        <w:t>„Fami</w:t>
      </w:r>
      <w:r w:rsidR="004418AF">
        <w:rPr>
          <w:rFonts w:ascii="Noto Sans" w:hAnsi="Noto Sans" w:cs="Noto Sans"/>
          <w:b/>
          <w:sz w:val="24"/>
          <w:szCs w:val="28"/>
        </w:rPr>
        <w:t xml:space="preserve">lienfreundliches Unternehmen im </w:t>
      </w:r>
      <w:r w:rsidRPr="00E86D59">
        <w:rPr>
          <w:rFonts w:ascii="Noto Sans" w:hAnsi="Noto Sans" w:cs="Noto Sans"/>
          <w:b/>
          <w:sz w:val="24"/>
          <w:szCs w:val="28"/>
        </w:rPr>
        <w:t>Burgenlandkreis 2019“</w:t>
      </w:r>
    </w:p>
    <w:p w:rsidR="002C2FD6" w:rsidRDefault="002C2FD6" w:rsidP="00DA5065">
      <w:pPr>
        <w:rPr>
          <w:rFonts w:ascii="Noto Sans" w:hAnsi="Noto Sans" w:cs="Noto Sans"/>
          <w:b/>
          <w:sz w:val="24"/>
          <w:szCs w:val="28"/>
        </w:rPr>
      </w:pPr>
    </w:p>
    <w:p w:rsidR="002C2FD6" w:rsidRDefault="002C2FD6" w:rsidP="002C2FD6">
      <w:pPr>
        <w:pBdr>
          <w:top w:val="single" w:sz="4" w:space="1" w:color="auto"/>
        </w:pBdr>
        <w:jc w:val="both"/>
        <w:rPr>
          <w:rFonts w:ascii="Noto Sans" w:hAnsi="Noto Sans" w:cs="Noto Sans"/>
        </w:rPr>
      </w:pPr>
    </w:p>
    <w:p w:rsidR="002C2FD6" w:rsidRPr="002C2FD6" w:rsidRDefault="002C2FD6" w:rsidP="002C2FD6">
      <w:pPr>
        <w:pBdr>
          <w:top w:val="single" w:sz="4" w:space="1" w:color="auto"/>
        </w:pBdr>
        <w:jc w:val="both"/>
        <w:rPr>
          <w:rFonts w:ascii="Noto Sans" w:hAnsi="Noto Sans" w:cs="Noto Sans"/>
          <w:sz w:val="20"/>
          <w:szCs w:val="20"/>
        </w:rPr>
      </w:pPr>
      <w:r w:rsidRPr="002C2FD6">
        <w:rPr>
          <w:rFonts w:ascii="Noto Sans" w:hAnsi="Noto Sans" w:cs="Noto Sans"/>
          <w:sz w:val="20"/>
          <w:szCs w:val="20"/>
        </w:rPr>
        <w:t>So einfach ist das Ausfüllen:</w:t>
      </w:r>
    </w:p>
    <w:p w:rsidR="002C2FD6" w:rsidRPr="002C2FD6" w:rsidRDefault="002C2FD6" w:rsidP="002C2FD6">
      <w:pPr>
        <w:pBdr>
          <w:top w:val="single" w:sz="4" w:space="1" w:color="auto"/>
        </w:pBdr>
        <w:jc w:val="both"/>
        <w:rPr>
          <w:rFonts w:ascii="Noto Sans" w:hAnsi="Noto Sans" w:cs="Noto Sans"/>
          <w:sz w:val="20"/>
          <w:szCs w:val="20"/>
        </w:rPr>
      </w:pPr>
    </w:p>
    <w:p w:rsidR="002C2FD6" w:rsidRPr="002C2FD6" w:rsidRDefault="002C2FD6" w:rsidP="002C2FD6">
      <w:pPr>
        <w:pBdr>
          <w:top w:val="single" w:sz="4" w:space="1" w:color="auto"/>
        </w:pBdr>
        <w:jc w:val="both"/>
        <w:rPr>
          <w:rFonts w:ascii="Noto Sans" w:hAnsi="Noto Sans" w:cs="Noto Sans"/>
          <w:sz w:val="20"/>
          <w:szCs w:val="20"/>
        </w:rPr>
      </w:pPr>
      <w:r w:rsidRPr="002C2FD6">
        <w:rPr>
          <w:rFonts w:ascii="Noto Sans" w:hAnsi="Noto Sans" w:cs="Noto Sans"/>
          <w:sz w:val="20"/>
          <w:szCs w:val="20"/>
        </w:rPr>
        <w:t xml:space="preserve">Unser </w:t>
      </w:r>
      <w:r w:rsidRPr="002C2FD6">
        <w:rPr>
          <w:rFonts w:ascii="Noto Sans" w:hAnsi="Noto Sans" w:cs="Noto Sans"/>
          <w:b/>
          <w:sz w:val="20"/>
          <w:szCs w:val="20"/>
        </w:rPr>
        <w:t>Bewerbungsbogen</w:t>
      </w:r>
      <w:r w:rsidRPr="002C2FD6">
        <w:rPr>
          <w:rFonts w:ascii="Noto Sans" w:hAnsi="Noto Sans" w:cs="Noto Sans"/>
          <w:sz w:val="20"/>
          <w:szCs w:val="20"/>
        </w:rPr>
        <w:t xml:space="preserve"> ist bewusst einfach gehalten. Auf der ersten Seite geben Sie allgemeine Angaben zu Ihrem Betrieb und Ihrer Personalstruktur an.</w:t>
      </w:r>
    </w:p>
    <w:p w:rsidR="002C2FD6" w:rsidRPr="002C2FD6" w:rsidRDefault="002C2FD6" w:rsidP="002C2FD6">
      <w:pPr>
        <w:pBdr>
          <w:top w:val="single" w:sz="4" w:space="1" w:color="auto"/>
        </w:pBdr>
        <w:jc w:val="both"/>
        <w:rPr>
          <w:rFonts w:ascii="Noto Sans" w:hAnsi="Noto Sans" w:cs="Noto Sans"/>
          <w:sz w:val="20"/>
          <w:szCs w:val="20"/>
        </w:rPr>
      </w:pPr>
      <w:r w:rsidRPr="002C2FD6">
        <w:rPr>
          <w:rFonts w:ascii="Noto Sans" w:hAnsi="Noto Sans" w:cs="Noto Sans"/>
          <w:sz w:val="20"/>
          <w:szCs w:val="20"/>
        </w:rPr>
        <w:t xml:space="preserve">Danach folgt eine Auflistung von familienfreundlichen Maßnahmen. Wenn diese Maßnahmen bereits bei Ihnen umgesetzt werden, setzen Sie jeweils ein Kreuz in der vorgesehenen Spalte. Setzen Sie in Ihrem Unternehmen Maßnahmen zur besseren Vereinbarkeit von Familie und Beruf um, </w:t>
      </w:r>
      <w:r w:rsidRPr="002C2FD6">
        <w:rPr>
          <w:rFonts w:ascii="Noto Sans" w:hAnsi="Noto Sans" w:cs="Noto Sans"/>
          <w:i/>
          <w:sz w:val="20"/>
          <w:szCs w:val="20"/>
        </w:rPr>
        <w:t>die Sie nicht in unserer Aufzählung finden oder zuordnen können</w:t>
      </w:r>
      <w:r w:rsidRPr="002C2FD6">
        <w:rPr>
          <w:rFonts w:ascii="Noto Sans" w:hAnsi="Noto Sans" w:cs="Noto Sans"/>
          <w:sz w:val="20"/>
          <w:szCs w:val="20"/>
        </w:rPr>
        <w:t xml:space="preserve">, </w:t>
      </w:r>
      <w:r w:rsidRPr="002C2FD6">
        <w:rPr>
          <w:rFonts w:ascii="Noto Sans" w:hAnsi="Noto Sans" w:cs="Noto Sans"/>
          <w:i/>
          <w:sz w:val="20"/>
          <w:szCs w:val="20"/>
        </w:rPr>
        <w:t>dann ergänzen Sie diese bitte</w:t>
      </w:r>
      <w:r w:rsidRPr="002C2FD6">
        <w:rPr>
          <w:rFonts w:ascii="Noto Sans" w:hAnsi="Noto Sans" w:cs="Noto Sans"/>
          <w:sz w:val="20"/>
          <w:szCs w:val="20"/>
        </w:rPr>
        <w:t xml:space="preserve"> </w:t>
      </w:r>
      <w:r w:rsidRPr="002C2FD6">
        <w:rPr>
          <w:rFonts w:ascii="Noto Sans" w:hAnsi="Noto Sans" w:cs="Noto Sans"/>
          <w:i/>
          <w:sz w:val="20"/>
          <w:szCs w:val="20"/>
        </w:rPr>
        <w:t>in den freien Spalten.</w:t>
      </w:r>
      <w:r w:rsidRPr="002C2FD6">
        <w:rPr>
          <w:rFonts w:ascii="Noto Sans" w:hAnsi="Noto Sans" w:cs="Noto Sans"/>
          <w:sz w:val="20"/>
          <w:szCs w:val="20"/>
        </w:rPr>
        <w:t xml:space="preserve"> </w:t>
      </w:r>
    </w:p>
    <w:p w:rsidR="002C2FD6" w:rsidRPr="002C2FD6" w:rsidRDefault="002C2FD6" w:rsidP="002C2FD6">
      <w:pPr>
        <w:pBdr>
          <w:top w:val="single" w:sz="4" w:space="1" w:color="auto"/>
        </w:pBdr>
        <w:jc w:val="both"/>
        <w:rPr>
          <w:rFonts w:ascii="Noto Sans" w:hAnsi="Noto Sans" w:cs="Noto Sans"/>
          <w:sz w:val="20"/>
          <w:szCs w:val="20"/>
        </w:rPr>
      </w:pPr>
      <w:r w:rsidRPr="002C2FD6">
        <w:rPr>
          <w:rFonts w:ascii="Noto Sans" w:hAnsi="Noto Sans" w:cs="Noto Sans"/>
          <w:sz w:val="20"/>
          <w:szCs w:val="20"/>
        </w:rPr>
        <w:t xml:space="preserve">Bitte beantworten Sie die Fragen nach bestem Wissen und Gewissen. Ihre Fragen und Bemerkungen klären wir in einem persönlichen Gespräch. Wir rufen Sie an und vereinbaren ggf. ein Vor-Ort-Gespräch. </w:t>
      </w:r>
      <w:bookmarkStart w:id="0" w:name="_GoBack"/>
      <w:bookmarkEnd w:id="0"/>
    </w:p>
    <w:p w:rsidR="002C2FD6" w:rsidRPr="002C2FD6" w:rsidRDefault="002C2FD6" w:rsidP="002C2FD6">
      <w:pPr>
        <w:pBdr>
          <w:top w:val="single" w:sz="4" w:space="1" w:color="auto"/>
        </w:pBdr>
        <w:jc w:val="both"/>
        <w:rPr>
          <w:rFonts w:ascii="Noto Sans" w:hAnsi="Noto Sans" w:cs="Noto Sans"/>
          <w:sz w:val="20"/>
          <w:szCs w:val="20"/>
        </w:rPr>
      </w:pPr>
    </w:p>
    <w:p w:rsidR="002C2FD6" w:rsidRPr="002C2FD6" w:rsidRDefault="002C2FD6" w:rsidP="002C2FD6">
      <w:pPr>
        <w:pBdr>
          <w:top w:val="single" w:sz="4" w:space="1" w:color="auto"/>
        </w:pBdr>
        <w:jc w:val="both"/>
        <w:rPr>
          <w:rFonts w:ascii="Noto Sans" w:hAnsi="Noto Sans" w:cs="Noto Sans"/>
          <w:i/>
          <w:sz w:val="20"/>
          <w:szCs w:val="20"/>
        </w:rPr>
      </w:pPr>
      <w:r w:rsidRPr="002C2FD6">
        <w:rPr>
          <w:rFonts w:ascii="Noto Sans" w:hAnsi="Noto Sans" w:cs="Noto Sans"/>
          <w:i/>
          <w:sz w:val="20"/>
          <w:szCs w:val="20"/>
        </w:rPr>
        <w:t>Wenn Sie drei der Fragen bereits mit ja beantworten können oder eine beispielhafte familienfreundliche Maßnahme in Ihrem Unternehmen umsetzen, dann bewerben Sie sich mit diesem Kurzantrag.</w:t>
      </w:r>
    </w:p>
    <w:p w:rsidR="002C2FD6" w:rsidRPr="002C2FD6" w:rsidRDefault="002C2FD6" w:rsidP="002C2FD6">
      <w:pPr>
        <w:pBdr>
          <w:top w:val="single" w:sz="4" w:space="1" w:color="auto"/>
        </w:pBdr>
        <w:jc w:val="both"/>
        <w:rPr>
          <w:rFonts w:ascii="Noto Sans" w:hAnsi="Noto Sans" w:cs="Noto Sans"/>
          <w:i/>
          <w:sz w:val="20"/>
          <w:szCs w:val="20"/>
          <w:u w:val="single"/>
        </w:rPr>
      </w:pPr>
      <w:r w:rsidRPr="002C2FD6">
        <w:rPr>
          <w:rFonts w:ascii="Noto Sans" w:hAnsi="Noto Sans" w:cs="Noto Sans"/>
          <w:i/>
          <w:sz w:val="20"/>
          <w:szCs w:val="20"/>
          <w:u w:val="single"/>
        </w:rPr>
        <w:t>Körperschaften des öffentlichen Rechts sind von der Teilnahme am Wettbewerb ausgeschlossen.</w:t>
      </w:r>
    </w:p>
    <w:p w:rsidR="002C2FD6" w:rsidRPr="002C2FD6" w:rsidRDefault="002C2FD6" w:rsidP="002C2FD6">
      <w:pPr>
        <w:pBdr>
          <w:top w:val="single" w:sz="4" w:space="1" w:color="auto"/>
        </w:pBdr>
        <w:jc w:val="both"/>
        <w:rPr>
          <w:rFonts w:ascii="Noto Sans" w:hAnsi="Noto Sans" w:cs="Noto Sans"/>
          <w:i/>
          <w:sz w:val="20"/>
          <w:szCs w:val="20"/>
          <w:u w:val="single"/>
        </w:rPr>
      </w:pPr>
    </w:p>
    <w:p w:rsidR="002C2FD6" w:rsidRPr="002C2FD6" w:rsidRDefault="002C2FD6" w:rsidP="002C2FD6">
      <w:pPr>
        <w:pBdr>
          <w:top w:val="single" w:sz="4" w:space="1" w:color="auto"/>
        </w:pBdr>
        <w:jc w:val="both"/>
        <w:rPr>
          <w:rFonts w:ascii="Noto Sans" w:hAnsi="Noto Sans" w:cs="Noto Sans"/>
          <w:b/>
          <w:sz w:val="20"/>
          <w:szCs w:val="20"/>
        </w:rPr>
      </w:pPr>
      <w:r w:rsidRPr="002C2FD6">
        <w:rPr>
          <w:rFonts w:ascii="Noto Sans" w:hAnsi="Noto Sans" w:cs="Noto Sans"/>
          <w:b/>
          <w:sz w:val="20"/>
          <w:szCs w:val="20"/>
        </w:rPr>
        <w:t>Die Bewerbungsfrist endet am 30. Juni 2019.</w:t>
      </w:r>
    </w:p>
    <w:p w:rsidR="002C2FD6" w:rsidRPr="002C2FD6" w:rsidRDefault="002C2FD6" w:rsidP="002C2FD6">
      <w:pPr>
        <w:pBdr>
          <w:top w:val="single" w:sz="4" w:space="1" w:color="auto"/>
        </w:pBdr>
        <w:jc w:val="both"/>
        <w:rPr>
          <w:rFonts w:ascii="Noto Sans" w:hAnsi="Noto Sans" w:cs="Noto Sans"/>
          <w:sz w:val="20"/>
          <w:szCs w:val="20"/>
        </w:rPr>
      </w:pPr>
      <w:r w:rsidRPr="002C2FD6">
        <w:rPr>
          <w:rFonts w:ascii="Noto Sans" w:hAnsi="Noto Sans" w:cs="Noto Sans"/>
          <w:sz w:val="20"/>
          <w:szCs w:val="20"/>
        </w:rPr>
        <w:t>Die Jury behält sich die Prüfung Ihrer Angaben vor.</w:t>
      </w:r>
    </w:p>
    <w:p w:rsidR="002C2FD6" w:rsidRPr="002C2FD6" w:rsidRDefault="002C2FD6" w:rsidP="002C2FD6">
      <w:pPr>
        <w:pBdr>
          <w:top w:val="single" w:sz="4" w:space="1" w:color="auto"/>
        </w:pBdr>
        <w:jc w:val="both"/>
        <w:rPr>
          <w:rFonts w:ascii="Noto Sans" w:hAnsi="Noto Sans" w:cs="Noto Sans"/>
          <w:b/>
          <w:sz w:val="20"/>
          <w:szCs w:val="20"/>
        </w:rPr>
      </w:pP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Das ausgefüllte Formular speichern Sie bitte auf Ihrer lokalen Festplatte ab. Danach schicken Sie den unterschriebenen Bewerbungsbogen bitte per Post, Fax oder E-Mail an folgende Adresse.</w:t>
      </w:r>
    </w:p>
    <w:p w:rsidR="002C2FD6" w:rsidRPr="002C2FD6" w:rsidRDefault="002C2FD6" w:rsidP="002C2FD6">
      <w:pPr>
        <w:pBdr>
          <w:top w:val="single" w:sz="4" w:space="1" w:color="auto"/>
        </w:pBdr>
        <w:rPr>
          <w:rFonts w:ascii="Noto Sans" w:hAnsi="Noto Sans" w:cs="Noto Sans"/>
          <w:b/>
          <w:sz w:val="20"/>
          <w:szCs w:val="20"/>
        </w:rPr>
      </w:pP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b/>
          <w:sz w:val="20"/>
          <w:szCs w:val="20"/>
        </w:rPr>
        <w:t>Per Post an:</w:t>
      </w:r>
      <w:r w:rsidRPr="002C2FD6">
        <w:rPr>
          <w:rFonts w:ascii="Noto Sans" w:hAnsi="Noto Sans" w:cs="Noto Sans"/>
          <w:b/>
          <w:sz w:val="20"/>
          <w:szCs w:val="20"/>
        </w:rPr>
        <w:tab/>
      </w:r>
      <w:r w:rsidRPr="002C2FD6">
        <w:rPr>
          <w:rFonts w:ascii="Noto Sans" w:hAnsi="Noto Sans" w:cs="Noto Sans"/>
          <w:sz w:val="20"/>
          <w:szCs w:val="20"/>
        </w:rPr>
        <w:t>Lokales Netzwerk für Familie</w:t>
      </w: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ab/>
      </w:r>
      <w:r w:rsidRPr="002C2FD6">
        <w:rPr>
          <w:rFonts w:ascii="Noto Sans" w:hAnsi="Noto Sans" w:cs="Noto Sans"/>
          <w:sz w:val="20"/>
          <w:szCs w:val="20"/>
        </w:rPr>
        <w:tab/>
        <w:t>Burgenlandkreis</w:t>
      </w: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ab/>
      </w:r>
      <w:r w:rsidRPr="002C2FD6">
        <w:rPr>
          <w:rFonts w:ascii="Noto Sans" w:hAnsi="Noto Sans" w:cs="Noto Sans"/>
          <w:sz w:val="20"/>
          <w:szCs w:val="20"/>
        </w:rPr>
        <w:tab/>
        <w:t>Gleichstellungsbeauftragte</w:t>
      </w: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ab/>
      </w:r>
      <w:r w:rsidRPr="002C2FD6">
        <w:rPr>
          <w:rFonts w:ascii="Noto Sans" w:hAnsi="Noto Sans" w:cs="Noto Sans"/>
          <w:sz w:val="20"/>
          <w:szCs w:val="20"/>
        </w:rPr>
        <w:tab/>
        <w:t>Schönburger Straße 41</w:t>
      </w: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ab/>
      </w:r>
      <w:r w:rsidRPr="002C2FD6">
        <w:rPr>
          <w:rFonts w:ascii="Noto Sans" w:hAnsi="Noto Sans" w:cs="Noto Sans"/>
          <w:sz w:val="20"/>
          <w:szCs w:val="20"/>
        </w:rPr>
        <w:tab/>
        <w:t>06618 Naumburg</w:t>
      </w:r>
    </w:p>
    <w:p w:rsidR="002C2FD6" w:rsidRPr="002C2FD6" w:rsidRDefault="002C2FD6" w:rsidP="002C2FD6">
      <w:pPr>
        <w:pBdr>
          <w:top w:val="single" w:sz="4" w:space="1" w:color="auto"/>
        </w:pBdr>
        <w:rPr>
          <w:rFonts w:ascii="Noto Sans" w:hAnsi="Noto Sans" w:cs="Noto Sans"/>
          <w:b/>
          <w:sz w:val="20"/>
          <w:szCs w:val="20"/>
        </w:rPr>
      </w:pP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b/>
          <w:sz w:val="20"/>
          <w:szCs w:val="20"/>
        </w:rPr>
        <w:t>Per Fax:</w:t>
      </w:r>
      <w:r w:rsidRPr="002C2FD6">
        <w:rPr>
          <w:rFonts w:ascii="Noto Sans" w:hAnsi="Noto Sans" w:cs="Noto Sans"/>
          <w:b/>
          <w:sz w:val="20"/>
          <w:szCs w:val="20"/>
        </w:rPr>
        <w:tab/>
      </w:r>
      <w:r w:rsidRPr="002C2FD6">
        <w:rPr>
          <w:rFonts w:ascii="Noto Sans" w:hAnsi="Noto Sans" w:cs="Noto Sans"/>
          <w:sz w:val="20"/>
          <w:szCs w:val="20"/>
        </w:rPr>
        <w:t>03445 / 73 1296</w:t>
      </w:r>
    </w:p>
    <w:p w:rsidR="002C2FD6" w:rsidRPr="002C2FD6" w:rsidRDefault="002C2FD6" w:rsidP="002C2FD6">
      <w:pPr>
        <w:pBdr>
          <w:top w:val="single" w:sz="4" w:space="1" w:color="auto"/>
        </w:pBdr>
        <w:rPr>
          <w:rStyle w:val="Hyperlink"/>
          <w:rFonts w:ascii="Noto Sans" w:hAnsi="Noto Sans" w:cs="Noto Sans"/>
          <w:color w:val="auto"/>
          <w:sz w:val="20"/>
          <w:szCs w:val="20"/>
          <w:u w:val="none"/>
        </w:rPr>
      </w:pPr>
      <w:r w:rsidRPr="002C2FD6">
        <w:rPr>
          <w:rFonts w:ascii="Noto Sans" w:hAnsi="Noto Sans" w:cs="Noto Sans"/>
          <w:b/>
          <w:sz w:val="20"/>
          <w:szCs w:val="20"/>
        </w:rPr>
        <w:t>Per E-Mail:</w:t>
      </w:r>
      <w:r w:rsidRPr="002C2FD6">
        <w:rPr>
          <w:rFonts w:ascii="Noto Sans" w:hAnsi="Noto Sans" w:cs="Noto Sans"/>
          <w:b/>
          <w:sz w:val="20"/>
          <w:szCs w:val="20"/>
        </w:rPr>
        <w:tab/>
      </w:r>
      <w:hyperlink r:id="rId8" w:history="1">
        <w:r w:rsidRPr="002C2FD6">
          <w:rPr>
            <w:rStyle w:val="Hyperlink"/>
            <w:rFonts w:ascii="Noto Sans" w:hAnsi="Noto Sans" w:cs="Noto Sans"/>
            <w:color w:val="auto"/>
            <w:sz w:val="20"/>
            <w:szCs w:val="20"/>
            <w:u w:val="none"/>
          </w:rPr>
          <w:t>hager.steffi@blk.de</w:t>
        </w:r>
      </w:hyperlink>
    </w:p>
    <w:p w:rsidR="002C2FD6" w:rsidRPr="002C2FD6" w:rsidRDefault="002C2FD6" w:rsidP="002C2FD6">
      <w:pPr>
        <w:pBdr>
          <w:top w:val="single" w:sz="4" w:space="1" w:color="auto"/>
        </w:pBdr>
        <w:rPr>
          <w:rFonts w:ascii="Noto Sans" w:hAnsi="Noto Sans" w:cs="Noto Sans"/>
          <w:sz w:val="20"/>
          <w:szCs w:val="20"/>
        </w:rPr>
      </w:pPr>
    </w:p>
    <w:p w:rsidR="002C2FD6" w:rsidRPr="002C2FD6" w:rsidRDefault="002C2FD6" w:rsidP="002C2FD6">
      <w:pPr>
        <w:pBdr>
          <w:top w:val="single" w:sz="4" w:space="1" w:color="auto"/>
        </w:pBdr>
        <w:rPr>
          <w:rFonts w:ascii="Noto Sans" w:hAnsi="Noto Sans" w:cs="Noto Sans"/>
          <w:sz w:val="20"/>
          <w:szCs w:val="20"/>
        </w:rPr>
      </w:pPr>
      <w:r>
        <w:rPr>
          <w:rFonts w:ascii="Noto Sans" w:hAnsi="Noto Sans" w:cs="Noto Sans"/>
          <w:b/>
          <w:sz w:val="20"/>
          <w:szCs w:val="20"/>
        </w:rPr>
        <w:t>bei Fragen:</w:t>
      </w:r>
      <w:r>
        <w:rPr>
          <w:rFonts w:ascii="Noto Sans" w:hAnsi="Noto Sans" w:cs="Noto Sans"/>
          <w:b/>
          <w:sz w:val="20"/>
          <w:szCs w:val="20"/>
        </w:rPr>
        <w:tab/>
      </w:r>
      <w:r w:rsidRPr="002C2FD6">
        <w:rPr>
          <w:rFonts w:ascii="Noto Sans" w:hAnsi="Noto Sans" w:cs="Noto Sans"/>
          <w:sz w:val="20"/>
          <w:szCs w:val="20"/>
        </w:rPr>
        <w:t>03445-731005, Frau Hager, Burgenlandkreis</w:t>
      </w:r>
    </w:p>
    <w:p w:rsidR="002C2FD6" w:rsidRPr="002C2FD6" w:rsidRDefault="002C2FD6" w:rsidP="002C2FD6">
      <w:pPr>
        <w:pBdr>
          <w:top w:val="single" w:sz="4" w:space="1" w:color="auto"/>
        </w:pBdr>
        <w:rPr>
          <w:rFonts w:ascii="Noto Sans" w:hAnsi="Noto Sans" w:cs="Noto Sans"/>
          <w:sz w:val="20"/>
          <w:szCs w:val="20"/>
        </w:rPr>
      </w:pPr>
      <w:r w:rsidRPr="002C2FD6">
        <w:rPr>
          <w:rFonts w:ascii="Noto Sans" w:hAnsi="Noto Sans" w:cs="Noto Sans"/>
          <w:sz w:val="20"/>
          <w:szCs w:val="20"/>
        </w:rPr>
        <w:t xml:space="preserve">                       </w:t>
      </w:r>
      <w:r>
        <w:rPr>
          <w:rFonts w:ascii="Noto Sans" w:hAnsi="Noto Sans" w:cs="Noto Sans"/>
          <w:sz w:val="20"/>
          <w:szCs w:val="20"/>
        </w:rPr>
        <w:tab/>
      </w:r>
      <w:r w:rsidRPr="002C2FD6">
        <w:rPr>
          <w:rFonts w:ascii="Noto Sans" w:hAnsi="Noto Sans" w:cs="Noto Sans"/>
          <w:sz w:val="20"/>
          <w:szCs w:val="20"/>
        </w:rPr>
        <w:t>0173 3700702, Herr Böhm, Wirtschaftsamt</w:t>
      </w:r>
    </w:p>
    <w:p w:rsidR="002C2FD6" w:rsidRPr="002C2FD6" w:rsidRDefault="002C2FD6" w:rsidP="002C2FD6">
      <w:pPr>
        <w:pBdr>
          <w:top w:val="single" w:sz="4" w:space="1" w:color="auto"/>
        </w:pBdr>
        <w:rPr>
          <w:rFonts w:ascii="Noto Sans" w:hAnsi="Noto Sans" w:cs="Noto Sans"/>
          <w:b/>
          <w:sz w:val="20"/>
          <w:szCs w:val="20"/>
        </w:rPr>
      </w:pPr>
      <w:r w:rsidRPr="002C2FD6">
        <w:rPr>
          <w:rFonts w:ascii="Noto Sans" w:hAnsi="Noto Sans" w:cs="Noto Sans"/>
          <w:sz w:val="20"/>
          <w:szCs w:val="20"/>
        </w:rPr>
        <w:tab/>
      </w:r>
      <w:r w:rsidRPr="002C2FD6">
        <w:rPr>
          <w:rFonts w:ascii="Noto Sans" w:hAnsi="Noto Sans" w:cs="Noto Sans"/>
          <w:sz w:val="20"/>
          <w:szCs w:val="20"/>
        </w:rPr>
        <w:tab/>
        <w:t xml:space="preserve">03443-385117, Frau </w:t>
      </w:r>
      <w:proofErr w:type="spellStart"/>
      <w:r w:rsidRPr="002C2FD6">
        <w:rPr>
          <w:rFonts w:ascii="Noto Sans" w:hAnsi="Noto Sans" w:cs="Noto Sans"/>
          <w:sz w:val="20"/>
          <w:szCs w:val="20"/>
        </w:rPr>
        <w:t>Wangemann</w:t>
      </w:r>
      <w:proofErr w:type="spellEnd"/>
      <w:r w:rsidRPr="002C2FD6">
        <w:rPr>
          <w:rFonts w:ascii="Noto Sans" w:hAnsi="Noto Sans" w:cs="Noto Sans"/>
          <w:sz w:val="20"/>
          <w:szCs w:val="20"/>
        </w:rPr>
        <w:t>, Agentur für Arbeit Weißenfels</w:t>
      </w:r>
    </w:p>
    <w:p w:rsidR="002C2FD6" w:rsidRPr="002C2FD6" w:rsidRDefault="002C2FD6" w:rsidP="002C2FD6">
      <w:pPr>
        <w:pBdr>
          <w:top w:val="single" w:sz="4" w:space="1" w:color="auto"/>
        </w:pBdr>
        <w:tabs>
          <w:tab w:val="left" w:pos="1500"/>
        </w:tabs>
        <w:jc w:val="both"/>
        <w:rPr>
          <w:rFonts w:ascii="Noto Sans" w:hAnsi="Noto Sans" w:cs="Noto Sans"/>
          <w:sz w:val="20"/>
          <w:szCs w:val="20"/>
        </w:rPr>
      </w:pPr>
      <w:r w:rsidRPr="002C2FD6">
        <w:rPr>
          <w:rFonts w:ascii="Noto Sans" w:hAnsi="Noto Sans" w:cs="Noto Sans"/>
          <w:b/>
          <w:sz w:val="20"/>
          <w:szCs w:val="20"/>
        </w:rPr>
        <w:t xml:space="preserve">                         </w:t>
      </w:r>
      <w:r>
        <w:rPr>
          <w:rFonts w:ascii="Noto Sans" w:hAnsi="Noto Sans" w:cs="Noto Sans"/>
          <w:b/>
          <w:sz w:val="20"/>
          <w:szCs w:val="20"/>
        </w:rPr>
        <w:t xml:space="preserve">  </w:t>
      </w:r>
      <w:r w:rsidRPr="002C2FD6">
        <w:rPr>
          <w:rFonts w:ascii="Noto Sans" w:hAnsi="Noto Sans" w:cs="Noto Sans"/>
          <w:sz w:val="20"/>
          <w:szCs w:val="20"/>
        </w:rPr>
        <w:t xml:space="preserve">03443-432531, Frau </w:t>
      </w:r>
      <w:proofErr w:type="spellStart"/>
      <w:r w:rsidRPr="002C2FD6">
        <w:rPr>
          <w:rFonts w:ascii="Noto Sans" w:hAnsi="Noto Sans" w:cs="Noto Sans"/>
          <w:sz w:val="20"/>
          <w:szCs w:val="20"/>
        </w:rPr>
        <w:t>Strößner</w:t>
      </w:r>
      <w:proofErr w:type="spellEnd"/>
      <w:r w:rsidRPr="002C2FD6">
        <w:rPr>
          <w:rFonts w:ascii="Noto Sans" w:hAnsi="Noto Sans" w:cs="Noto Sans"/>
          <w:sz w:val="20"/>
          <w:szCs w:val="20"/>
        </w:rPr>
        <w:t>, IHK Weißenfels</w:t>
      </w:r>
    </w:p>
    <w:p w:rsidR="002C2FD6" w:rsidRPr="00FA005D" w:rsidRDefault="002C2FD6" w:rsidP="002C2FD6">
      <w:pPr>
        <w:jc w:val="both"/>
        <w:rPr>
          <w:rFonts w:ascii="Noto Sans" w:hAnsi="Noto Sans" w:cs="Noto Sans"/>
          <w:b/>
        </w:rPr>
      </w:pPr>
    </w:p>
    <w:p w:rsidR="002C2FD6" w:rsidRDefault="002C2FD6" w:rsidP="00DA5065">
      <w:pPr>
        <w:rPr>
          <w:rFonts w:ascii="Noto Sans" w:hAnsi="Noto Sans" w:cs="Noto Sans"/>
          <w:b/>
          <w:sz w:val="24"/>
          <w:szCs w:val="28"/>
        </w:rPr>
      </w:pPr>
    </w:p>
    <w:p w:rsidR="002C2FD6" w:rsidRDefault="002C2FD6" w:rsidP="00DA5065">
      <w:pPr>
        <w:rPr>
          <w:rFonts w:ascii="Noto Sans" w:hAnsi="Noto Sans" w:cs="Noto Sans"/>
          <w:b/>
          <w:sz w:val="24"/>
          <w:szCs w:val="28"/>
        </w:rPr>
      </w:pPr>
    </w:p>
    <w:p w:rsidR="002C2FD6" w:rsidRDefault="002C2FD6" w:rsidP="00DA5065">
      <w:pPr>
        <w:rPr>
          <w:rFonts w:ascii="Noto Sans" w:hAnsi="Noto Sans" w:cs="Noto Sans"/>
          <w:b/>
          <w:sz w:val="24"/>
          <w:szCs w:val="28"/>
        </w:rPr>
      </w:pPr>
    </w:p>
    <w:p w:rsidR="002C2FD6" w:rsidRPr="004418AF" w:rsidRDefault="002C2FD6" w:rsidP="00DA5065">
      <w:pPr>
        <w:rPr>
          <w:rFonts w:ascii="Noto Sans" w:hAnsi="Noto Sans" w:cs="Noto Sans"/>
          <w:b/>
          <w:sz w:val="24"/>
          <w:szCs w:val="28"/>
        </w:rPr>
      </w:pPr>
    </w:p>
    <w:p w:rsidR="00DA5065" w:rsidRPr="00E86D59" w:rsidRDefault="00DA5065" w:rsidP="00DA5065">
      <w:pPr>
        <w:rPr>
          <w:rFonts w:ascii="Noto Sans" w:hAnsi="Noto Sans" w:cs="Noto Sans"/>
          <w:sz w:val="14"/>
          <w:szCs w:val="16"/>
        </w:rPr>
      </w:pPr>
    </w:p>
    <w:p w:rsidR="004418AF" w:rsidRDefault="00DA5065" w:rsidP="00DA5065">
      <w:pPr>
        <w:rPr>
          <w:rFonts w:ascii="Noto Sans" w:hAnsi="Noto Sans" w:cs="Noto Sans"/>
          <w:b/>
          <w:sz w:val="20"/>
          <w:szCs w:val="20"/>
        </w:rPr>
      </w:pPr>
      <w:r w:rsidRPr="00E86D59">
        <w:rPr>
          <w:rFonts w:ascii="Noto Sans" w:hAnsi="Noto Sans" w:cs="Noto Sans"/>
          <w:b/>
          <w:sz w:val="20"/>
          <w:szCs w:val="20"/>
        </w:rPr>
        <w:t>… UND LOS GEHT`S</w:t>
      </w:r>
    </w:p>
    <w:sectPr w:rsidR="004418AF" w:rsidSect="00F25444">
      <w:headerReference w:type="default" r:id="rId9"/>
      <w:pgSz w:w="11906" w:h="16838"/>
      <w:pgMar w:top="2269" w:right="155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15" w:rsidRDefault="00550C15" w:rsidP="004418AF">
      <w:r>
        <w:separator/>
      </w:r>
    </w:p>
  </w:endnote>
  <w:endnote w:type="continuationSeparator" w:id="0">
    <w:p w:rsidR="00550C15" w:rsidRDefault="00550C15" w:rsidP="0044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15" w:rsidRDefault="00550C15" w:rsidP="004418AF">
      <w:r>
        <w:separator/>
      </w:r>
    </w:p>
  </w:footnote>
  <w:footnote w:type="continuationSeparator" w:id="0">
    <w:p w:rsidR="00550C15" w:rsidRDefault="00550C15" w:rsidP="00441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90" w:rsidRDefault="00D82790" w:rsidP="00D82790">
    <w:pPr>
      <w:pStyle w:val="Kopfzeile"/>
      <w:rPr>
        <w:b/>
        <w:noProof/>
        <w:sz w:val="24"/>
        <w:szCs w:val="24"/>
        <w:lang w:eastAsia="de-DE"/>
      </w:rPr>
    </w:pPr>
    <w:r w:rsidRPr="00D82790">
      <w:rPr>
        <w:b/>
        <w:noProof/>
        <w:sz w:val="24"/>
        <w:szCs w:val="24"/>
        <w:lang w:eastAsia="de-DE"/>
      </w:rPr>
      <w:drawing>
        <wp:anchor distT="0" distB="0" distL="114300" distR="114300" simplePos="0" relativeHeight="251658240" behindDoc="0" locked="0" layoutInCell="1" allowOverlap="1">
          <wp:simplePos x="0" y="0"/>
          <wp:positionH relativeFrom="column">
            <wp:posOffset>3347085</wp:posOffset>
          </wp:positionH>
          <wp:positionV relativeFrom="page">
            <wp:posOffset>457200</wp:posOffset>
          </wp:positionV>
          <wp:extent cx="2751455" cy="1024890"/>
          <wp:effectExtent l="0" t="0" r="0" b="0"/>
          <wp:wrapNone/>
          <wp:docPr id="13" name="Grafik 13" descr="W:\Austausch\0017 Öffentlichkeitsarbeit-Allgemein\Marken-Bilder\Familienfreundliches Unternehmen\2019-05-20_FamilienFreundlichesUnternehmenWeiß2019final2Schwarz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tausch\0017 Öffentlichkeitsarbeit-Allgemein\Marken-Bilder\Familienfreundliches Unternehmen\2019-05-20_FamilienFreundlichesUnternehmenWeiß2019final2Schwarz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1455" cy="1024890"/>
                  </a:xfrm>
                  <a:prstGeom prst="rect">
                    <a:avLst/>
                  </a:prstGeom>
                  <a:noFill/>
                  <a:ln>
                    <a:noFill/>
                  </a:ln>
                </pic:spPr>
              </pic:pic>
            </a:graphicData>
          </a:graphic>
        </wp:anchor>
      </w:drawing>
    </w:r>
  </w:p>
  <w:p w:rsidR="00D82790" w:rsidRDefault="00D82790" w:rsidP="00D82790">
    <w:pPr>
      <w:pStyle w:val="Kopfzeile"/>
      <w:rPr>
        <w:b/>
        <w:noProof/>
        <w:sz w:val="24"/>
        <w:szCs w:val="24"/>
        <w:lang w:eastAsia="de-DE"/>
      </w:rPr>
    </w:pPr>
  </w:p>
  <w:p w:rsidR="00D82790" w:rsidRDefault="00D82790" w:rsidP="00D82790">
    <w:pPr>
      <w:pStyle w:val="Kopfzeile"/>
      <w:rPr>
        <w:b/>
        <w:noProof/>
        <w:sz w:val="24"/>
        <w:szCs w:val="24"/>
        <w:lang w:eastAsia="de-DE"/>
      </w:rPr>
    </w:pPr>
  </w:p>
  <w:p w:rsidR="00D82790" w:rsidRDefault="00D82790" w:rsidP="00D82790">
    <w:pPr>
      <w:pStyle w:val="Kopfzeile"/>
      <w:rPr>
        <w:b/>
        <w:noProof/>
        <w:sz w:val="24"/>
        <w:szCs w:val="24"/>
        <w:lang w:eastAsia="de-DE"/>
      </w:rPr>
    </w:pPr>
  </w:p>
  <w:p w:rsidR="007B43F8" w:rsidRPr="007B43F8" w:rsidRDefault="003D1A10" w:rsidP="00D82790">
    <w:pPr>
      <w:pStyle w:val="Kopfzeile"/>
      <w:rPr>
        <w:b/>
        <w:noProof/>
        <w:sz w:val="24"/>
        <w:szCs w:val="24"/>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5FD3"/>
    <w:multiLevelType w:val="hybridMultilevel"/>
    <w:tmpl w:val="44E0B1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3F5F3A"/>
    <w:multiLevelType w:val="hybridMultilevel"/>
    <w:tmpl w:val="4E822A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5"/>
    <w:rsid w:val="000E14F6"/>
    <w:rsid w:val="00120EB1"/>
    <w:rsid w:val="00152559"/>
    <w:rsid w:val="0017249F"/>
    <w:rsid w:val="0027248F"/>
    <w:rsid w:val="002C2FD6"/>
    <w:rsid w:val="002E333F"/>
    <w:rsid w:val="002E3411"/>
    <w:rsid w:val="003D1A10"/>
    <w:rsid w:val="003E6366"/>
    <w:rsid w:val="00424645"/>
    <w:rsid w:val="004418AF"/>
    <w:rsid w:val="004C401A"/>
    <w:rsid w:val="00521D4A"/>
    <w:rsid w:val="00550C15"/>
    <w:rsid w:val="00552F23"/>
    <w:rsid w:val="00605CC2"/>
    <w:rsid w:val="006B09D7"/>
    <w:rsid w:val="006D6FFD"/>
    <w:rsid w:val="007F69CD"/>
    <w:rsid w:val="00805031"/>
    <w:rsid w:val="008B19FD"/>
    <w:rsid w:val="00946453"/>
    <w:rsid w:val="009F2155"/>
    <w:rsid w:val="00A34F80"/>
    <w:rsid w:val="00A5745B"/>
    <w:rsid w:val="00A67826"/>
    <w:rsid w:val="00AC3F7A"/>
    <w:rsid w:val="00B64701"/>
    <w:rsid w:val="00C51325"/>
    <w:rsid w:val="00CA6D6D"/>
    <w:rsid w:val="00CB106A"/>
    <w:rsid w:val="00CD105C"/>
    <w:rsid w:val="00CF0A9B"/>
    <w:rsid w:val="00D82790"/>
    <w:rsid w:val="00DA5065"/>
    <w:rsid w:val="00DB69E6"/>
    <w:rsid w:val="00E245D4"/>
    <w:rsid w:val="00E26186"/>
    <w:rsid w:val="00F25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7E9C59-827E-4BC3-BBD4-09C72F8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06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5065"/>
    <w:rPr>
      <w:color w:val="0563C1" w:themeColor="hyperlink"/>
      <w:u w:val="single"/>
    </w:rPr>
  </w:style>
  <w:style w:type="character" w:styleId="Hervorhebung">
    <w:name w:val="Emphasis"/>
    <w:basedOn w:val="Absatz-Standardschriftart"/>
    <w:uiPriority w:val="20"/>
    <w:qFormat/>
    <w:rsid w:val="00DA5065"/>
    <w:rPr>
      <w:b/>
      <w:bCs/>
      <w:i w:val="0"/>
      <w:iCs w:val="0"/>
    </w:rPr>
  </w:style>
  <w:style w:type="character" w:customStyle="1" w:styleId="st1">
    <w:name w:val="st1"/>
    <w:basedOn w:val="Absatz-Standardschriftart"/>
    <w:rsid w:val="00DA5065"/>
  </w:style>
  <w:style w:type="paragraph" w:styleId="Kopfzeile">
    <w:name w:val="header"/>
    <w:basedOn w:val="Standard"/>
    <w:link w:val="KopfzeileZchn"/>
    <w:uiPriority w:val="99"/>
    <w:unhideWhenUsed/>
    <w:rsid w:val="00DA5065"/>
    <w:pPr>
      <w:tabs>
        <w:tab w:val="center" w:pos="4536"/>
        <w:tab w:val="right" w:pos="9072"/>
      </w:tabs>
    </w:pPr>
  </w:style>
  <w:style w:type="character" w:customStyle="1" w:styleId="KopfzeileZchn">
    <w:name w:val="Kopfzeile Zchn"/>
    <w:basedOn w:val="Absatz-Standardschriftart"/>
    <w:link w:val="Kopfzeile"/>
    <w:uiPriority w:val="99"/>
    <w:rsid w:val="00DA5065"/>
  </w:style>
  <w:style w:type="paragraph" w:styleId="Fuzeile">
    <w:name w:val="footer"/>
    <w:basedOn w:val="Standard"/>
    <w:link w:val="FuzeileZchn"/>
    <w:uiPriority w:val="99"/>
    <w:unhideWhenUsed/>
    <w:rsid w:val="004418AF"/>
    <w:pPr>
      <w:tabs>
        <w:tab w:val="center" w:pos="4536"/>
        <w:tab w:val="right" w:pos="9072"/>
      </w:tabs>
    </w:pPr>
  </w:style>
  <w:style w:type="character" w:customStyle="1" w:styleId="FuzeileZchn">
    <w:name w:val="Fußzeile Zchn"/>
    <w:basedOn w:val="Absatz-Standardschriftart"/>
    <w:link w:val="Fuzeile"/>
    <w:uiPriority w:val="99"/>
    <w:rsid w:val="004418AF"/>
  </w:style>
  <w:style w:type="paragraph" w:styleId="Sprechblasentext">
    <w:name w:val="Balloon Text"/>
    <w:basedOn w:val="Standard"/>
    <w:link w:val="SprechblasentextZchn"/>
    <w:uiPriority w:val="99"/>
    <w:semiHidden/>
    <w:unhideWhenUsed/>
    <w:rsid w:val="004246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er.steffi@blk.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29FC-096B-403F-9688-F1FF1E49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Juliana</dc:creator>
  <cp:keywords/>
  <dc:description/>
  <cp:lastModifiedBy>Ronny Just</cp:lastModifiedBy>
  <cp:revision>2</cp:revision>
  <cp:lastPrinted>2019-05-21T12:46:00Z</cp:lastPrinted>
  <dcterms:created xsi:type="dcterms:W3CDTF">2019-05-23T10:38:00Z</dcterms:created>
  <dcterms:modified xsi:type="dcterms:W3CDTF">2019-05-23T10:38:00Z</dcterms:modified>
</cp:coreProperties>
</file>